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59B" w:rsidRDefault="00EC459B" w:rsidP="00EC459B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B04EDD" w:rsidRPr="00B04EDD" w:rsidRDefault="00B04EDD" w:rsidP="00B04EDD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E4E3A04" wp14:editId="6A14696B">
            <wp:extent cx="762000" cy="914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EDD" w:rsidRPr="00B04EDD" w:rsidRDefault="00B04EDD" w:rsidP="00B04EDD">
      <w:pPr>
        <w:pStyle w:val="Standard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Глава</w:t>
      </w:r>
    </w:p>
    <w:p w:rsidR="00B04EDD" w:rsidRPr="00B04EDD" w:rsidRDefault="00B04EDD" w:rsidP="00B04EDD">
      <w:pPr>
        <w:pStyle w:val="Standard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Турковского муниципального образования</w:t>
      </w:r>
    </w:p>
    <w:p w:rsidR="00B04EDD" w:rsidRPr="00B04EDD" w:rsidRDefault="00B04EDD" w:rsidP="00B04EDD">
      <w:pPr>
        <w:pStyle w:val="Standard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:rsidR="00B04EDD" w:rsidRPr="00B04EDD" w:rsidRDefault="00B04EDD" w:rsidP="00B04EDD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ПОСТАНОВЛЕНИЕ</w:t>
      </w:r>
    </w:p>
    <w:p w:rsidR="007446B4" w:rsidRPr="00B04EDD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:rsidR="007446B4" w:rsidRDefault="007446B4" w:rsidP="007446B4">
      <w:pPr>
        <w:pStyle w:val="Standard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 </w:t>
      </w:r>
      <w:r w:rsidR="00B350E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0</w:t>
      </w:r>
      <w:r w:rsidR="00A17C20">
        <w:rPr>
          <w:rFonts w:ascii="Times New Roman" w:eastAsia="Times New Roman" w:hAnsi="Times New Roman" w:cs="Times New Roman"/>
          <w:sz w:val="28"/>
          <w:szCs w:val="28"/>
          <w:lang w:bidi="ar-SA"/>
        </w:rPr>
        <w:t>8</w:t>
      </w:r>
      <w:r w:rsidR="00EE7C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1D436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ноября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201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EE7C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года                                                                          №</w:t>
      </w:r>
      <w:r w:rsidR="00122B8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6102B0">
        <w:rPr>
          <w:rFonts w:ascii="Times New Roman" w:eastAsia="Times New Roman" w:hAnsi="Times New Roman" w:cs="Times New Roman"/>
          <w:sz w:val="28"/>
          <w:szCs w:val="28"/>
          <w:lang w:bidi="ar-SA"/>
        </w:rPr>
        <w:t>5</w:t>
      </w: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р.п. Турки</w:t>
      </w: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2764C3" w:rsidRDefault="002764C3" w:rsidP="007446B4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7446B4" w:rsidRDefault="007446B4" w:rsidP="007446B4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О проведении публичных слушаний</w:t>
      </w:r>
    </w:p>
    <w:p w:rsidR="007446B4" w:rsidRDefault="007446B4" w:rsidP="00972EAA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по вопросу </w:t>
      </w:r>
      <w:r w:rsidR="00972EA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отклонения от </w:t>
      </w:r>
      <w:proofErr w:type="gramStart"/>
      <w:r w:rsidR="00972EA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предельных</w:t>
      </w:r>
      <w:proofErr w:type="gramEnd"/>
    </w:p>
    <w:p w:rsidR="00972EAA" w:rsidRDefault="00972EAA" w:rsidP="00972EAA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параметров разрешенного строительства</w:t>
      </w: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2764C3" w:rsidRDefault="00142A14" w:rsidP="00FA6170">
      <w:pPr>
        <w:pStyle w:val="Standard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 соответствии со статьей 39, 40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FA2E83" w:rsidRPr="00FA2E83">
        <w:rPr>
          <w:rFonts w:ascii="Times New Roman" w:eastAsia="Times New Roman" w:hAnsi="Times New Roman" w:cs="Times New Roman"/>
          <w:sz w:val="28"/>
          <w:szCs w:val="28"/>
          <w:lang w:bidi="ar-SA"/>
        </w:rPr>
        <w:t>Градостроительного кодекса Российской Федерации</w:t>
      </w:r>
      <w:r w:rsidR="007105AD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="00FA61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Уставом Турковского муниципального </w:t>
      </w:r>
      <w:r w:rsidR="00FA6170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</w:p>
    <w:p w:rsidR="002764C3" w:rsidRPr="00FA6170" w:rsidRDefault="007446B4" w:rsidP="007446B4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ПОСТАНОВЛЯЮ:</w:t>
      </w:r>
    </w:p>
    <w:p w:rsidR="002B5846" w:rsidRDefault="007446B4" w:rsidP="007446B4">
      <w:pPr>
        <w:pStyle w:val="Standard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1. Провести публичные </w:t>
      </w:r>
      <w:r w:rsidR="002B5846">
        <w:rPr>
          <w:rFonts w:ascii="Times New Roman" w:eastAsia="Times New Roman" w:hAnsi="Times New Roman" w:cs="Times New Roman"/>
          <w:sz w:val="28"/>
          <w:szCs w:val="28"/>
          <w:lang w:bidi="ar-SA"/>
        </w:rPr>
        <w:t>слушания</w:t>
      </w:r>
      <w:r w:rsidR="002B5846" w:rsidRPr="00A244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A17C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08</w:t>
      </w:r>
      <w:r w:rsidR="00EE7C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A17C20">
        <w:rPr>
          <w:rFonts w:ascii="Times New Roman" w:eastAsia="Times New Roman" w:hAnsi="Times New Roman" w:cs="Times New Roman"/>
          <w:sz w:val="28"/>
          <w:szCs w:val="28"/>
          <w:lang w:bidi="ar-SA"/>
        </w:rPr>
        <w:t>декабря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EE7C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201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EE7C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2B584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года в </w:t>
      </w:r>
      <w:r w:rsidR="002B5846" w:rsidRPr="00A244A8">
        <w:rPr>
          <w:rFonts w:ascii="Times New Roman" w:eastAsia="Times New Roman" w:hAnsi="Times New Roman" w:cs="Times New Roman"/>
          <w:sz w:val="28"/>
          <w:szCs w:val="28"/>
          <w:lang w:bidi="ar-SA"/>
        </w:rPr>
        <w:t>10 ч. 00 мин.</w:t>
      </w:r>
      <w:r w:rsidR="002B584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помещении актового зала администрации Турковского муниципального района по адресу: Саратовская область, р. п. Турки, ул. Советская, 26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 вопросу </w:t>
      </w:r>
      <w:r w:rsidR="003B024E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отклонения от предельных параметров разрешенного строительства объекта на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земельн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участк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r w:rsidR="002B5846"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</w:p>
    <w:p w:rsidR="002B5846" w:rsidRDefault="002B5846" w:rsidP="007446B4">
      <w:pPr>
        <w:pStyle w:val="Standard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общей площадью 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1000+/-11 кв.м.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 кадастровым номером 64:35:350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215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>5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 расположенного по адресу: р.п. Турки,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ул.  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>Мира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  <w:r w:rsidR="002764C3">
        <w:rPr>
          <w:rFonts w:ascii="Times New Roman" w:eastAsia="Times New Roman" w:hAnsi="Times New Roman" w:cs="Times New Roman"/>
          <w:sz w:val="28"/>
          <w:szCs w:val="28"/>
          <w:lang w:bidi="ar-SA"/>
        </w:rPr>
        <w:t>д</w:t>
      </w:r>
      <w:r w:rsidR="00D606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FE5138">
        <w:rPr>
          <w:rFonts w:ascii="Times New Roman" w:eastAsia="Times New Roman" w:hAnsi="Times New Roman" w:cs="Times New Roman"/>
          <w:sz w:val="28"/>
          <w:szCs w:val="28"/>
          <w:lang w:bidi="ar-SA"/>
        </w:rPr>
        <w:t>37 «Д»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:rsidR="007446B4" w:rsidRPr="00A244A8" w:rsidRDefault="007446B4" w:rsidP="007446B4">
      <w:pPr>
        <w:pStyle w:val="Standard"/>
        <w:ind w:firstLine="70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2. </w:t>
      </w:r>
      <w:r w:rsidRPr="00A244A8">
        <w:rPr>
          <w:rFonts w:ascii="Times New Roman" w:eastAsia="Times New Roman" w:hAnsi="Times New Roman" w:cs="Times New Roman"/>
          <w:sz w:val="28"/>
          <w:szCs w:val="28"/>
          <w:lang w:bidi="ar-SA"/>
        </w:rPr>
        <w:t>Сбор предложений и замечаний по</w:t>
      </w:r>
      <w:r w:rsidRPr="003F4418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вопросу </w:t>
      </w:r>
      <w:r w:rsidR="00FA61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предоставления отклонения от предельных параметров разрешенного строительства </w:t>
      </w:r>
      <w:r w:rsidRPr="00A244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осуществляется по адресу: Саратовская область, р. п. Турки, ул. Советская, д.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26</w:t>
      </w:r>
      <w:r w:rsidRPr="00A244A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7446B4" w:rsidRDefault="00A67E7E" w:rsidP="00971EBA">
      <w:pPr>
        <w:pStyle w:val="Standard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 Создать 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комиссию по подготовке и проведению публичных слушаний по </w:t>
      </w:r>
      <w:r w:rsidR="007446B4" w:rsidRPr="003F4418">
        <w:rPr>
          <w:rFonts w:ascii="Times New Roman" w:eastAsia="Times New Roman" w:hAnsi="Times New Roman" w:cs="Times New Roman"/>
          <w:sz w:val="28"/>
          <w:szCs w:val="28"/>
          <w:lang w:bidi="ar-SA"/>
        </w:rPr>
        <w:t>во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просу </w:t>
      </w:r>
      <w:r w:rsidR="00FA617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предоставления отклонения от предельных параметров разрешенного строительства </w:t>
      </w:r>
      <w:r w:rsidR="007446B4">
        <w:rPr>
          <w:rFonts w:ascii="Times New Roman" w:eastAsia="Times New Roman" w:hAnsi="Times New Roman" w:cs="Times New Roman"/>
          <w:sz w:val="28"/>
          <w:szCs w:val="28"/>
          <w:lang w:bidi="ar-SA"/>
        </w:rPr>
        <w:t>в следующем  составе:</w:t>
      </w:r>
    </w:p>
    <w:tbl>
      <w:tblPr>
        <w:tblW w:w="9224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6"/>
        <w:gridCol w:w="6688"/>
      </w:tblGrid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FE5138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Бережной В.С.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 председатель комиссии, </w:t>
            </w:r>
            <w:r w:rsidR="00FE513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первый заместитель главы администрации Турковского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;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E108F8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Соболева О.А.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 секретарь  комиссии, </w:t>
            </w:r>
            <w:r w:rsidR="00E108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консультант  управления строительства,  ЖКХ, ГО и ЧС администрации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(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 согласованию)</w:t>
            </w:r>
            <w:r w:rsidR="00E108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;</w:t>
            </w:r>
          </w:p>
        </w:tc>
      </w:tr>
      <w:tr w:rsidR="007446B4" w:rsidTr="00A67E7E">
        <w:tc>
          <w:tcPr>
            <w:tcW w:w="9224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8463C4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7446B4" w:rsidRDefault="007446B4" w:rsidP="008463C4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члены комиссии: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320C16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Беляков А.В.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 </w:t>
            </w:r>
            <w:r w:rsidR="00320C1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консультант  отдела по организационной, правовой и кадровой работе администрации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(по согласованию)</w:t>
            </w:r>
            <w:r w:rsidR="00320C16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;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Крапаускас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А.Я.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 депутат Собрания депутатов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(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;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Лопаткина Л.В.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 глава Турковского муниципального образования;  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Попов В.А.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 начальник отдела имущества и </w:t>
            </w:r>
            <w:r w:rsidR="002764C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межведомственного взаимодействия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администрации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(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;</w:t>
            </w:r>
          </w:p>
        </w:tc>
      </w:tr>
      <w:tr w:rsidR="007446B4" w:rsidTr="00A67E7E">
        <w:tc>
          <w:tcPr>
            <w:tcW w:w="2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A67E7E" w:rsidP="008463C4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Тарасов </w:t>
            </w:r>
            <w:r w:rsidR="007446B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А.В.</w:t>
            </w:r>
          </w:p>
        </w:tc>
        <w:tc>
          <w:tcPr>
            <w:tcW w:w="66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46B4" w:rsidRDefault="007446B4" w:rsidP="003863DA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 начальник управления строительства,  ЖКХ, ГО и ЧС администрации муниципального района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(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по согласованию)</w:t>
            </w:r>
            <w:r w:rsidR="003863D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</w:t>
            </w:r>
          </w:p>
        </w:tc>
      </w:tr>
    </w:tbl>
    <w:p w:rsidR="00803291" w:rsidRPr="00803291" w:rsidRDefault="00803291" w:rsidP="003863DA">
      <w:pPr>
        <w:suppressAutoHyphens w:val="0"/>
        <w:autoSpaceDE w:val="0"/>
        <w:adjustRightInd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</w:pPr>
      <w:r w:rsidRPr="00803291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 xml:space="preserve">4. </w:t>
      </w:r>
      <w:r w:rsidR="00FA617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местах для обнародования</w:t>
      </w:r>
      <w:r w:rsidRPr="00803291">
        <w:rPr>
          <w:rFonts w:ascii="Times New Roman" w:hAnsi="Times New Roman" w:cs="Times New Roman"/>
          <w:sz w:val="28"/>
          <w:szCs w:val="28"/>
        </w:rPr>
        <w:t xml:space="preserve"> и разместить</w:t>
      </w:r>
      <w:r w:rsidRPr="00803291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 xml:space="preserve"> на официальном сайте администрации Турковского муниципального района</w:t>
      </w:r>
      <w:r w:rsidRPr="0080329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www.</w:t>
      </w:r>
      <w:r w:rsidRPr="0080329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bidi="ar-SA"/>
        </w:rPr>
        <w:t>turki</w:t>
      </w:r>
      <w:r w:rsidRPr="0080329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bidi="ar-SA"/>
        </w:rPr>
        <w:t>.sarmo.ru</w:t>
      </w:r>
      <w:r w:rsidRPr="00803291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>, в течение пяти дней со дня издания настоящего постановления.</w:t>
      </w:r>
    </w:p>
    <w:p w:rsidR="007446B4" w:rsidRDefault="007446B4" w:rsidP="00A67E7E">
      <w:pPr>
        <w:pStyle w:val="Standard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исполнением настоящего постановления оставляю за собой.</w:t>
      </w:r>
    </w:p>
    <w:p w:rsidR="007446B4" w:rsidRDefault="007446B4" w:rsidP="007446B4">
      <w:pPr>
        <w:pStyle w:val="Standard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bookmarkStart w:id="0" w:name="_GoBack"/>
      <w:bookmarkEnd w:id="0"/>
    </w:p>
    <w:p w:rsidR="00B04EDD" w:rsidRPr="00B04EDD" w:rsidRDefault="00B04EDD" w:rsidP="00B04EDD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Глава Турковского </w:t>
      </w:r>
    </w:p>
    <w:p w:rsidR="00B04EDD" w:rsidRPr="00B04EDD" w:rsidRDefault="00B04EDD" w:rsidP="00B04EDD">
      <w:pPr>
        <w:pStyle w:val="Standard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муниципального образования</w:t>
      </w: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ab/>
      </w: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    </w:t>
      </w: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                 </w:t>
      </w:r>
      <w:r w:rsidRPr="00B04ED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ab/>
        <w:t>Л.В. Лопаткина</w:t>
      </w:r>
    </w:p>
    <w:p w:rsidR="00B04EDD" w:rsidRDefault="00B04EDD" w:rsidP="00B04EDD">
      <w:pPr>
        <w:pStyle w:val="Standard"/>
        <w:ind w:firstLine="708"/>
        <w:jc w:val="both"/>
        <w:rPr>
          <w:rFonts w:eastAsia="Times New Roman" w:cs="Times New Roman"/>
          <w:b/>
          <w:bCs/>
          <w:sz w:val="28"/>
          <w:szCs w:val="28"/>
          <w:lang w:bidi="ar-SA"/>
        </w:rPr>
      </w:pPr>
    </w:p>
    <w:p w:rsidR="007446B4" w:rsidRDefault="007446B4" w:rsidP="007446B4">
      <w:pPr>
        <w:pStyle w:val="Standard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7446B4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446B4" w:rsidRDefault="007446B4" w:rsidP="00EC459B">
      <w:pPr>
        <w:pStyle w:val="Standard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sectPr w:rsidR="007446B4" w:rsidSect="002B5846">
      <w:pgSz w:w="11906" w:h="16838"/>
      <w:pgMar w:top="426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9B"/>
    <w:rsid w:val="000A26CA"/>
    <w:rsid w:val="000D260A"/>
    <w:rsid w:val="00122B81"/>
    <w:rsid w:val="00142A14"/>
    <w:rsid w:val="001874A8"/>
    <w:rsid w:val="001D436F"/>
    <w:rsid w:val="002764C3"/>
    <w:rsid w:val="002A58E9"/>
    <w:rsid w:val="002B5846"/>
    <w:rsid w:val="00320C16"/>
    <w:rsid w:val="003863DA"/>
    <w:rsid w:val="003B024E"/>
    <w:rsid w:val="003F4418"/>
    <w:rsid w:val="00430CFF"/>
    <w:rsid w:val="00444AB0"/>
    <w:rsid w:val="005D752B"/>
    <w:rsid w:val="005E07DC"/>
    <w:rsid w:val="005E499C"/>
    <w:rsid w:val="005F7DC2"/>
    <w:rsid w:val="006102B0"/>
    <w:rsid w:val="006846B4"/>
    <w:rsid w:val="006B4EE7"/>
    <w:rsid w:val="007105AD"/>
    <w:rsid w:val="007446B4"/>
    <w:rsid w:val="00803291"/>
    <w:rsid w:val="00840D1F"/>
    <w:rsid w:val="00875259"/>
    <w:rsid w:val="00876BEB"/>
    <w:rsid w:val="0090257D"/>
    <w:rsid w:val="00971EBA"/>
    <w:rsid w:val="00972EAA"/>
    <w:rsid w:val="00A17C20"/>
    <w:rsid w:val="00A22FD5"/>
    <w:rsid w:val="00A244A8"/>
    <w:rsid w:val="00A67E7E"/>
    <w:rsid w:val="00A82631"/>
    <w:rsid w:val="00B04EDD"/>
    <w:rsid w:val="00B350E4"/>
    <w:rsid w:val="00BC0F06"/>
    <w:rsid w:val="00D6067B"/>
    <w:rsid w:val="00D8712C"/>
    <w:rsid w:val="00E108F8"/>
    <w:rsid w:val="00EC459B"/>
    <w:rsid w:val="00EE7C21"/>
    <w:rsid w:val="00F262CD"/>
    <w:rsid w:val="00F570E8"/>
    <w:rsid w:val="00FA2E83"/>
    <w:rsid w:val="00FA6170"/>
    <w:rsid w:val="00FE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9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0D260A"/>
    <w:pPr>
      <w:keepNext/>
      <w:widowControl/>
      <w:suppressAutoHyphens w:val="0"/>
      <w:autoSpaceDN/>
      <w:jc w:val="center"/>
      <w:textAlignment w:val="auto"/>
      <w:outlineLvl w:val="1"/>
    </w:pPr>
    <w:rPr>
      <w:rFonts w:ascii="Times New Roman" w:eastAsia="Times New Roman" w:hAnsi="Times New Roman" w:cs="Times New Roman"/>
      <w:b/>
      <w:kern w:val="0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459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EC459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59B"/>
    <w:rPr>
      <w:rFonts w:ascii="Tahoma" w:eastAsia="Lucida Sans Unicode" w:hAnsi="Tahoma" w:cs="Tahoma"/>
      <w:kern w:val="3"/>
      <w:sz w:val="16"/>
      <w:szCs w:val="16"/>
      <w:lang w:eastAsia="ru-RU" w:bidi="ru-RU"/>
    </w:rPr>
  </w:style>
  <w:style w:type="character" w:customStyle="1" w:styleId="20">
    <w:name w:val="Заголовок 2 Знак"/>
    <w:basedOn w:val="a0"/>
    <w:link w:val="2"/>
    <w:rsid w:val="000D260A"/>
    <w:rPr>
      <w:rFonts w:ascii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9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0D260A"/>
    <w:pPr>
      <w:keepNext/>
      <w:widowControl/>
      <w:suppressAutoHyphens w:val="0"/>
      <w:autoSpaceDN/>
      <w:jc w:val="center"/>
      <w:textAlignment w:val="auto"/>
      <w:outlineLvl w:val="1"/>
    </w:pPr>
    <w:rPr>
      <w:rFonts w:ascii="Times New Roman" w:eastAsia="Times New Roman" w:hAnsi="Times New Roman" w:cs="Times New Roman"/>
      <w:b/>
      <w:kern w:val="0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459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EC459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59B"/>
    <w:rPr>
      <w:rFonts w:ascii="Tahoma" w:eastAsia="Lucida Sans Unicode" w:hAnsi="Tahoma" w:cs="Tahoma"/>
      <w:kern w:val="3"/>
      <w:sz w:val="16"/>
      <w:szCs w:val="16"/>
      <w:lang w:eastAsia="ru-RU" w:bidi="ru-RU"/>
    </w:rPr>
  </w:style>
  <w:style w:type="character" w:customStyle="1" w:styleId="20">
    <w:name w:val="Заголовок 2 Знак"/>
    <w:basedOn w:val="a0"/>
    <w:link w:val="2"/>
    <w:rsid w:val="000D260A"/>
    <w:rPr>
      <w:rFonts w:ascii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58FB-FA7D-49EA-9725-2347D462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4</cp:revision>
  <cp:lastPrinted>2017-11-01T05:47:00Z</cp:lastPrinted>
  <dcterms:created xsi:type="dcterms:W3CDTF">2017-11-09T09:41:00Z</dcterms:created>
  <dcterms:modified xsi:type="dcterms:W3CDTF">2017-11-09T09:45:00Z</dcterms:modified>
</cp:coreProperties>
</file>